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  <w:t>附件3</w:t>
      </w:r>
    </w:p>
    <w:p>
      <w:p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黑体" w:hAnsi="黑体" w:eastAsia="黑体" w:cs="黑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bidi w:val="0"/>
        <w:snapToGrid/>
        <w:spacing w:line="500" w:lineRule="exact"/>
        <w:jc w:val="center"/>
        <w:textAlignment w:val="auto"/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</w:pPr>
      <w:bookmarkStart w:id="0" w:name="_GoBack"/>
      <w:r>
        <w:rPr>
          <w:rFonts w:hint="eastAsia" w:ascii="Arial Unicode MS" w:hAnsi="Arial Unicode MS" w:eastAsia="Arial Unicode MS" w:cs="Arial Unicode MS"/>
          <w:sz w:val="36"/>
          <w:szCs w:val="36"/>
          <w:lang w:val="en-US" w:eastAsia="zh-CN"/>
        </w:rPr>
        <w:t>承诺书</w:t>
      </w:r>
    </w:p>
    <w:bookmarkEnd w:id="0"/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承诺方：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采购方：荆州博物馆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承诺：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1.根据已收到的询价文件，遵照国家有关政策法规，我方愿以询价文件所要求的条件参与询价竞标。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2.我方承诺所提供的响应文件真实可靠，三年内没有被列入失信被执行人、重大税收违法案件当事人名单、政府采购严重违法失信行为记录名单等不良行为记录，否则将承担由此引起的一切后果和相应的法律责任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3.我方响应贵方询价文件的全部内容。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4.我方相信贵方的评审结果是公正、合法的，无论我方中标还是落标，将毫无异议地接受。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5.一旦我方中标，将严格依照贵方询价文件中的相关规定与贵方签订委托协议，并按约定履行。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　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承诺人（盖章）：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before="150" w:beforeAutospacing="0" w:after="0" w:afterAutospacing="0" w:line="500" w:lineRule="exact"/>
        <w:ind w:firstLine="560" w:firstLineChars="200"/>
        <w:textAlignment w:val="auto"/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>法定代表人或委托代理人签字：</w:t>
      </w:r>
    </w:p>
    <w:p>
      <w:r>
        <w:rPr>
          <w:rFonts w:hint="eastAsia" w:ascii="仿宋" w:hAnsi="仿宋" w:eastAsia="仿宋" w:cs="仿宋"/>
          <w:kern w:val="2"/>
          <w:sz w:val="28"/>
          <w:szCs w:val="28"/>
          <w:lang w:val="en-US" w:eastAsia="zh-CN" w:bidi="ar-SA"/>
        </w:rPr>
        <w:t xml:space="preserve">日  期：2025年   月   日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Unicode MS">
    <w:panose1 w:val="020B0604020202020204"/>
    <w:charset w:val="86"/>
    <w:family w:val="auto"/>
    <w:pitch w:val="default"/>
    <w:sig w:usb0="F7FFAEFF" w:usb1="F9DFFFFF" w:usb2="0000007F" w:usb3="00000000" w:csb0="203F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532F6"/>
    <w:rsid w:val="28DF4E3F"/>
    <w:rsid w:val="29C532F6"/>
    <w:rsid w:val="36AE6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2025-10-14T03:58:00Z</dcterms:created>
  <dc:creator>Administrator</dc:creator>
  <cp:lastModifiedBy>Administrator</cp:lastModifiedBy>
  <dcterms:modified xsi:type="dcterms:W3CDTF">2025-10-14T04:03:32Z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B13767BCA4EF4648A1814380F68A361A</vt:lpwstr>
  </property>
</Properties>
</file>